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9E" w:rsidRDefault="006E5093" w:rsidP="00F9019E">
      <w:pPr>
        <w:spacing w:line="276" w:lineRule="auto"/>
        <w:ind w:firstLine="708"/>
        <w:jc w:val="center"/>
        <w:rPr>
          <w:rFonts w:ascii="Times New Roman" w:eastAsia="SimSun" w:hAnsi="Times New Roman" w:cs="Times New Roman"/>
          <w:b/>
          <w:sz w:val="28"/>
          <w:szCs w:val="28"/>
          <w:lang w:val="ru-RU" w:bidi="ar"/>
        </w:rPr>
      </w:pPr>
      <w:r w:rsidRPr="006E5093">
        <w:rPr>
          <w:rFonts w:ascii="Times New Roman" w:eastAsia="SimSun" w:hAnsi="Times New Roman" w:cs="Times New Roman"/>
          <w:b/>
          <w:sz w:val="28"/>
          <w:szCs w:val="28"/>
          <w:lang w:val="ru-RU" w:bidi="ar"/>
        </w:rPr>
        <w:t>Благотворительный фонд «Путь добра»</w:t>
      </w:r>
    </w:p>
    <w:p w:rsidR="006E5093" w:rsidRPr="006E5093" w:rsidRDefault="006E5093" w:rsidP="00F9019E">
      <w:pPr>
        <w:spacing w:line="276" w:lineRule="auto"/>
        <w:ind w:firstLine="708"/>
        <w:jc w:val="center"/>
        <w:rPr>
          <w:rFonts w:ascii="Times New Roman" w:eastAsia="SimSun" w:hAnsi="Times New Roman" w:cs="Times New Roman"/>
          <w:b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ru-RU" w:bidi="ar"/>
        </w:rPr>
        <w:t>Тульская область, г. Новомосковск, ул. Коммунистическая д.23, офис 7</w:t>
      </w:r>
    </w:p>
    <w:p w:rsidR="00F9019E" w:rsidRPr="006E5093" w:rsidRDefault="00F9019E" w:rsidP="006E5093">
      <w:pPr>
        <w:spacing w:line="276" w:lineRule="auto"/>
        <w:rPr>
          <w:rFonts w:ascii="Times New Roman" w:eastAsia="SimSun" w:hAnsi="Times New Roman" w:cs="Times New Roman"/>
          <w:sz w:val="28"/>
          <w:szCs w:val="28"/>
          <w:lang w:val="ru-RU" w:bidi="ar"/>
        </w:rPr>
      </w:pPr>
    </w:p>
    <w:p w:rsidR="00F9019E" w:rsidRPr="006E5093" w:rsidRDefault="00F9019E" w:rsidP="00F9019E">
      <w:pPr>
        <w:spacing w:line="276" w:lineRule="auto"/>
        <w:ind w:firstLine="708"/>
        <w:jc w:val="center"/>
        <w:rPr>
          <w:rFonts w:ascii="Times New Roman" w:eastAsia="SimSun" w:hAnsi="Times New Roman" w:cs="Times New Roman"/>
          <w:sz w:val="28"/>
          <w:szCs w:val="28"/>
          <w:lang w:val="ru-RU" w:bidi="ar"/>
        </w:rPr>
      </w:pPr>
      <w:r w:rsidRPr="006E5093">
        <w:rPr>
          <w:rFonts w:ascii="Times New Roman" w:eastAsia="SimSun" w:hAnsi="Times New Roman" w:cs="Times New Roman"/>
          <w:sz w:val="28"/>
          <w:szCs w:val="28"/>
          <w:lang w:val="ru-RU" w:bidi="ar"/>
        </w:rPr>
        <w:t>Примерная смета расходов на проект</w:t>
      </w:r>
      <w:r w:rsidR="006E5093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 «Я все могу»</w:t>
      </w:r>
      <w:bookmarkStart w:id="0" w:name="_GoBack"/>
      <w:bookmarkEnd w:id="0"/>
    </w:p>
    <w:p w:rsidR="00F9019E" w:rsidRPr="006E5093" w:rsidRDefault="00F9019E" w:rsidP="00F9019E">
      <w:pPr>
        <w:ind w:firstLine="708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69"/>
        <w:gridCol w:w="4189"/>
        <w:gridCol w:w="1664"/>
      </w:tblGrid>
      <w:tr w:rsidR="00F9019E" w:rsidTr="00F9019E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jc w:val="center"/>
              <w:rPr>
                <w:rFonts w:eastAsia="SimSun"/>
                <w:b/>
                <w:bCs/>
                <w:sz w:val="28"/>
                <w:szCs w:val="28"/>
                <w:lang w:val="ru-RU" w:bidi="ar"/>
              </w:rPr>
            </w:pPr>
            <w:proofErr w:type="spellStart"/>
            <w:r>
              <w:rPr>
                <w:rFonts w:eastAsia="SimSun"/>
                <w:b/>
                <w:bCs/>
                <w:sz w:val="28"/>
                <w:szCs w:val="28"/>
                <w:lang w:bidi="ar"/>
              </w:rPr>
              <w:t>Статья</w:t>
            </w:r>
            <w:proofErr w:type="spellEnd"/>
            <w:r>
              <w:rPr>
                <w:rFonts w:eastAsia="SimSun"/>
                <w:b/>
                <w:bCs/>
                <w:sz w:val="28"/>
                <w:szCs w:val="28"/>
                <w:lang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8"/>
                <w:szCs w:val="28"/>
                <w:lang w:bidi="ar"/>
              </w:rPr>
              <w:t>расходов</w:t>
            </w:r>
            <w:proofErr w:type="spellEnd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jc w:val="center"/>
              <w:rPr>
                <w:rFonts w:eastAsia="SimSun"/>
                <w:b/>
                <w:bCs/>
                <w:sz w:val="28"/>
                <w:szCs w:val="28"/>
                <w:lang w:bidi="ar"/>
              </w:rPr>
            </w:pPr>
            <w:proofErr w:type="spellStart"/>
            <w:r>
              <w:rPr>
                <w:rFonts w:eastAsia="SimSun"/>
                <w:b/>
                <w:bCs/>
                <w:sz w:val="28"/>
                <w:szCs w:val="28"/>
                <w:lang w:bidi="ar"/>
              </w:rPr>
              <w:t>Расчет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jc w:val="center"/>
              <w:rPr>
                <w:rFonts w:eastAsia="SimSun"/>
                <w:b/>
                <w:bCs/>
                <w:sz w:val="28"/>
                <w:szCs w:val="28"/>
                <w:lang w:bidi="ar"/>
              </w:rPr>
            </w:pPr>
            <w:proofErr w:type="spellStart"/>
            <w:r>
              <w:rPr>
                <w:rFonts w:eastAsia="SimSun"/>
                <w:b/>
                <w:bCs/>
                <w:sz w:val="28"/>
                <w:szCs w:val="28"/>
                <w:lang w:bidi="ar"/>
              </w:rPr>
              <w:t>Сумма</w:t>
            </w:r>
            <w:proofErr w:type="spellEnd"/>
            <w:r>
              <w:rPr>
                <w:rFonts w:eastAsia="SimSun"/>
                <w:b/>
                <w:bCs/>
                <w:sz w:val="28"/>
                <w:szCs w:val="28"/>
                <w:lang w:bidi="ar"/>
              </w:rPr>
              <w:t xml:space="preserve"> (</w:t>
            </w:r>
            <w:proofErr w:type="spellStart"/>
            <w:r>
              <w:rPr>
                <w:rFonts w:eastAsia="SimSun"/>
                <w:b/>
                <w:bCs/>
                <w:sz w:val="28"/>
                <w:szCs w:val="28"/>
                <w:lang w:bidi="ar"/>
              </w:rPr>
              <w:t>руб</w:t>
            </w:r>
            <w:proofErr w:type="spellEnd"/>
            <w:r>
              <w:rPr>
                <w:rFonts w:eastAsia="SimSun"/>
                <w:b/>
                <w:bCs/>
                <w:sz w:val="28"/>
                <w:szCs w:val="28"/>
                <w:lang w:bidi="ar"/>
              </w:rPr>
              <w:t>.)</w:t>
            </w:r>
            <w:r>
              <w:rPr>
                <w:rFonts w:eastAsia="SimSun"/>
                <w:b/>
                <w:bCs/>
                <w:sz w:val="28"/>
                <w:szCs w:val="28"/>
                <w:lang w:bidi="ar"/>
              </w:rPr>
              <w:br/>
            </w:r>
          </w:p>
        </w:tc>
      </w:tr>
      <w:tr w:rsidR="00F9019E" w:rsidTr="00F9019E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spacing w:line="276" w:lineRule="auto"/>
              <w:rPr>
                <w:rFonts w:eastAsia="SimSun"/>
                <w:sz w:val="28"/>
                <w:szCs w:val="28"/>
                <w:lang w:bidi="ar"/>
              </w:rPr>
            </w:pPr>
            <w:r>
              <w:rPr>
                <w:rFonts w:eastAsia="SimSun"/>
                <w:sz w:val="28"/>
                <w:szCs w:val="28"/>
                <w:lang w:bidi="ar"/>
              </w:rPr>
              <w:t xml:space="preserve">1.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Фонд</w:t>
            </w:r>
            <w:proofErr w:type="spellEnd"/>
            <w:r>
              <w:rPr>
                <w:rFonts w:eastAsia="SimSun"/>
                <w:sz w:val="28"/>
                <w:szCs w:val="28"/>
                <w:lang w:bidi="ar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оплаты</w:t>
            </w:r>
            <w:proofErr w:type="spellEnd"/>
            <w:r>
              <w:rPr>
                <w:rFonts w:eastAsia="SimSun"/>
                <w:sz w:val="28"/>
                <w:szCs w:val="28"/>
                <w:lang w:bidi="ar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труда</w:t>
            </w:r>
            <w:proofErr w:type="spellEnd"/>
            <w:r>
              <w:rPr>
                <w:rFonts w:eastAsia="SimSun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spacing w:line="276" w:lineRule="auto"/>
              <w:rPr>
                <w:rFonts w:eastAsia="SimSun"/>
                <w:sz w:val="28"/>
                <w:szCs w:val="28"/>
                <w:lang w:val="ru-RU" w:bidi="ar"/>
              </w:rPr>
            </w:pPr>
            <w:r>
              <w:rPr>
                <w:rFonts w:eastAsia="SimSun"/>
                <w:sz w:val="28"/>
                <w:szCs w:val="28"/>
                <w:lang w:val="ru-RU" w:bidi="ar"/>
              </w:rPr>
              <w:t>3 специалиста (психолог, арт-терапевт, координатор)</w:t>
            </w:r>
          </w:p>
          <w:p w:rsidR="00F9019E" w:rsidRDefault="00F9019E">
            <w:pPr>
              <w:widowControl/>
              <w:spacing w:line="276" w:lineRule="auto"/>
              <w:rPr>
                <w:rFonts w:eastAsia="SimSun"/>
                <w:sz w:val="28"/>
                <w:szCs w:val="28"/>
                <w:lang w:val="ru-RU" w:bidi="ar"/>
              </w:rPr>
            </w:pPr>
            <w:r>
              <w:rPr>
                <w:rFonts w:eastAsia="SimSun"/>
                <w:sz w:val="28"/>
                <w:szCs w:val="28"/>
                <w:lang w:val="ru-RU" w:bidi="ar"/>
              </w:rPr>
              <w:t xml:space="preserve">на 0.5 ставки на 12 </w:t>
            </w:r>
            <w:proofErr w:type="spellStart"/>
            <w:r>
              <w:rPr>
                <w:rFonts w:eastAsia="SimSun"/>
                <w:sz w:val="28"/>
                <w:szCs w:val="28"/>
                <w:lang w:val="ru-RU" w:bidi="ar"/>
              </w:rPr>
              <w:t>мес</w:t>
            </w:r>
            <w:proofErr w:type="spellEnd"/>
            <w:r>
              <w:rPr>
                <w:rFonts w:eastAsia="SimSun"/>
                <w:sz w:val="28"/>
                <w:szCs w:val="28"/>
                <w:lang w:val="ru-RU" w:bidi="ar"/>
              </w:rPr>
              <w:t>+ налоги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rPr>
                <w:rFonts w:eastAsia="SimSun"/>
                <w:sz w:val="28"/>
                <w:szCs w:val="28"/>
                <w:lang w:bidi="ar"/>
              </w:rPr>
            </w:pPr>
            <w:r>
              <w:rPr>
                <w:rFonts w:eastAsia="SimSun"/>
                <w:sz w:val="28"/>
                <w:szCs w:val="28"/>
                <w:lang w:val="ru-RU" w:bidi="ar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bidi="ar"/>
              </w:rPr>
              <w:t>600 000</w:t>
            </w:r>
            <w:r>
              <w:rPr>
                <w:rFonts w:eastAsia="SimSun"/>
                <w:sz w:val="28"/>
                <w:szCs w:val="28"/>
                <w:lang w:bidi="ar"/>
              </w:rPr>
              <w:br/>
            </w:r>
          </w:p>
        </w:tc>
      </w:tr>
      <w:tr w:rsidR="00F9019E" w:rsidTr="00F9019E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spacing w:line="276" w:lineRule="auto"/>
              <w:rPr>
                <w:rFonts w:eastAsia="SimSun"/>
                <w:sz w:val="28"/>
                <w:szCs w:val="28"/>
                <w:lang w:bidi="ar"/>
              </w:rPr>
            </w:pPr>
            <w:r>
              <w:rPr>
                <w:rFonts w:eastAsia="SimSun"/>
                <w:sz w:val="28"/>
                <w:szCs w:val="28"/>
                <w:lang w:bidi="ar"/>
              </w:rPr>
              <w:t xml:space="preserve">2.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Оборудование</w:t>
            </w:r>
            <w:proofErr w:type="spellEnd"/>
            <w:r>
              <w:rPr>
                <w:rFonts w:eastAsia="SimSun"/>
                <w:sz w:val="28"/>
                <w:szCs w:val="28"/>
                <w:lang w:bidi="ar"/>
              </w:rPr>
              <w:t xml:space="preserve"> и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оснащение</w:t>
            </w:r>
            <w:proofErr w:type="spellEnd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spacing w:line="276" w:lineRule="auto"/>
              <w:rPr>
                <w:rFonts w:eastAsia="SimSun"/>
                <w:sz w:val="28"/>
                <w:szCs w:val="28"/>
                <w:lang w:val="ru-RU" w:bidi="ar"/>
              </w:rPr>
            </w:pPr>
            <w:r>
              <w:rPr>
                <w:rFonts w:eastAsia="SimSun"/>
                <w:sz w:val="28"/>
                <w:szCs w:val="28"/>
                <w:lang w:val="ru-RU" w:bidi="ar"/>
              </w:rPr>
              <w:t>Сенсорное оборудование, мольберты, музыкальная аппаратура, мебель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rPr>
                <w:rFonts w:eastAsia="SimSun"/>
                <w:sz w:val="28"/>
                <w:szCs w:val="28"/>
                <w:lang w:bidi="ar"/>
              </w:rPr>
            </w:pPr>
            <w:r>
              <w:rPr>
                <w:rFonts w:eastAsia="SimSun"/>
                <w:sz w:val="28"/>
                <w:szCs w:val="28"/>
                <w:lang w:bidi="ar"/>
              </w:rPr>
              <w:t>250 000</w:t>
            </w:r>
            <w:r>
              <w:rPr>
                <w:rFonts w:eastAsia="SimSun"/>
                <w:sz w:val="28"/>
                <w:szCs w:val="28"/>
                <w:lang w:bidi="ar"/>
              </w:rPr>
              <w:br/>
            </w:r>
          </w:p>
        </w:tc>
      </w:tr>
      <w:tr w:rsidR="00F9019E" w:rsidTr="00F9019E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spacing w:line="276" w:lineRule="auto"/>
              <w:rPr>
                <w:rFonts w:eastAsia="SimSun"/>
                <w:sz w:val="28"/>
                <w:szCs w:val="28"/>
                <w:lang w:bidi="ar"/>
              </w:rPr>
            </w:pPr>
            <w:r>
              <w:rPr>
                <w:rFonts w:eastAsia="SimSun"/>
                <w:sz w:val="28"/>
                <w:szCs w:val="28"/>
                <w:lang w:bidi="ar"/>
              </w:rPr>
              <w:t xml:space="preserve">3.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Расходные</w:t>
            </w:r>
            <w:proofErr w:type="spellEnd"/>
            <w:r>
              <w:rPr>
                <w:rFonts w:eastAsia="SimSun"/>
                <w:sz w:val="28"/>
                <w:szCs w:val="28"/>
                <w:lang w:bidi="ar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материалы</w:t>
            </w:r>
            <w:proofErr w:type="spellEnd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spacing w:line="276" w:lineRule="auto"/>
              <w:rPr>
                <w:rFonts w:eastAsia="SimSun"/>
                <w:sz w:val="28"/>
                <w:szCs w:val="28"/>
                <w:lang w:val="ru-RU" w:bidi="ar"/>
              </w:rPr>
            </w:pPr>
            <w:r>
              <w:rPr>
                <w:rFonts w:eastAsia="SimSun"/>
                <w:sz w:val="28"/>
                <w:szCs w:val="28"/>
                <w:lang w:val="ru-RU" w:bidi="ar"/>
              </w:rPr>
              <w:t xml:space="preserve">Канцелярия, краски, ткани, глина, </w:t>
            </w:r>
            <w:proofErr w:type="spellStart"/>
            <w:r>
              <w:rPr>
                <w:rFonts w:eastAsia="SimSun"/>
                <w:sz w:val="28"/>
                <w:szCs w:val="28"/>
                <w:lang w:val="ru-RU" w:bidi="ar"/>
              </w:rPr>
              <w:t>расходники</w:t>
            </w:r>
            <w:proofErr w:type="spellEnd"/>
            <w:r>
              <w:rPr>
                <w:rFonts w:eastAsia="SimSun"/>
                <w:sz w:val="28"/>
                <w:szCs w:val="28"/>
                <w:lang w:val="ru-RU" w:bidi="ar"/>
              </w:rPr>
              <w:t xml:space="preserve"> для творчества на год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rPr>
                <w:rFonts w:eastAsia="SimSun"/>
                <w:sz w:val="28"/>
                <w:szCs w:val="28"/>
                <w:lang w:bidi="ar"/>
              </w:rPr>
            </w:pPr>
            <w:r>
              <w:rPr>
                <w:rFonts w:eastAsia="SimSun"/>
                <w:sz w:val="28"/>
                <w:szCs w:val="28"/>
                <w:lang w:bidi="ar"/>
              </w:rPr>
              <w:t>150 000</w:t>
            </w:r>
            <w:r>
              <w:rPr>
                <w:rFonts w:eastAsia="SimSun"/>
                <w:sz w:val="28"/>
                <w:szCs w:val="28"/>
                <w:lang w:bidi="ar"/>
              </w:rPr>
              <w:br/>
            </w:r>
          </w:p>
        </w:tc>
      </w:tr>
      <w:tr w:rsidR="00F9019E" w:rsidTr="00F9019E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spacing w:line="276" w:lineRule="auto"/>
              <w:rPr>
                <w:rFonts w:eastAsia="SimSun"/>
                <w:sz w:val="28"/>
                <w:szCs w:val="28"/>
                <w:lang w:bidi="ar"/>
              </w:rPr>
            </w:pPr>
            <w:r>
              <w:rPr>
                <w:rFonts w:eastAsia="SimSun"/>
                <w:sz w:val="28"/>
                <w:szCs w:val="28"/>
                <w:lang w:bidi="ar"/>
              </w:rPr>
              <w:t xml:space="preserve">4.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Организация</w:t>
            </w:r>
            <w:proofErr w:type="spellEnd"/>
            <w:r>
              <w:rPr>
                <w:rFonts w:eastAsia="SimSun"/>
                <w:sz w:val="28"/>
                <w:szCs w:val="28"/>
                <w:lang w:bidi="ar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мероприятий</w:t>
            </w:r>
            <w:proofErr w:type="spellEnd"/>
            <w:r>
              <w:rPr>
                <w:rFonts w:eastAsia="SimSun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spacing w:line="276" w:lineRule="auto"/>
              <w:rPr>
                <w:rFonts w:eastAsia="SimSun"/>
                <w:sz w:val="28"/>
                <w:szCs w:val="28"/>
                <w:lang w:val="ru-RU" w:bidi="ar"/>
              </w:rPr>
            </w:pPr>
            <w:r>
              <w:rPr>
                <w:rFonts w:eastAsia="SimSun"/>
                <w:sz w:val="28"/>
                <w:szCs w:val="28"/>
                <w:lang w:val="ru-RU" w:bidi="ar"/>
              </w:rPr>
              <w:t xml:space="preserve">Аренда помещений для праздников, транспорт для экскурсий, реквизит, подарки детям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rPr>
                <w:rFonts w:eastAsia="SimSun"/>
                <w:sz w:val="28"/>
                <w:szCs w:val="28"/>
                <w:lang w:bidi="ar"/>
              </w:rPr>
            </w:pPr>
            <w:r>
              <w:rPr>
                <w:rFonts w:eastAsia="SimSun"/>
                <w:sz w:val="28"/>
                <w:szCs w:val="28"/>
                <w:lang w:bidi="ar"/>
              </w:rPr>
              <w:t>120 000</w:t>
            </w:r>
            <w:r>
              <w:rPr>
                <w:rFonts w:eastAsia="SimSun"/>
                <w:sz w:val="28"/>
                <w:szCs w:val="28"/>
                <w:lang w:bidi="ar"/>
              </w:rPr>
              <w:br/>
            </w:r>
          </w:p>
        </w:tc>
      </w:tr>
      <w:tr w:rsidR="00F9019E" w:rsidTr="00F9019E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spacing w:line="276" w:lineRule="auto"/>
              <w:rPr>
                <w:rFonts w:eastAsia="SimSun"/>
                <w:sz w:val="28"/>
                <w:szCs w:val="28"/>
                <w:lang w:bidi="ar"/>
              </w:rPr>
            </w:pPr>
            <w:r>
              <w:rPr>
                <w:rFonts w:eastAsia="SimSun"/>
                <w:sz w:val="28"/>
                <w:szCs w:val="28"/>
                <w:lang w:bidi="ar"/>
              </w:rPr>
              <w:t xml:space="preserve">5.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Канцелярские</w:t>
            </w:r>
            <w:proofErr w:type="spellEnd"/>
            <w:r>
              <w:rPr>
                <w:rFonts w:eastAsia="SimSun"/>
                <w:sz w:val="28"/>
                <w:szCs w:val="28"/>
                <w:lang w:bidi="ar"/>
              </w:rPr>
              <w:t xml:space="preserve"> и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орг</w:t>
            </w:r>
            <w:proofErr w:type="spellEnd"/>
            <w:r>
              <w:rPr>
                <w:rFonts w:eastAsia="SimSun"/>
                <w:sz w:val="28"/>
                <w:szCs w:val="28"/>
                <w:lang w:bidi="ar"/>
              </w:rPr>
              <w:t xml:space="preserve">.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расходы</w:t>
            </w:r>
            <w:proofErr w:type="spellEnd"/>
            <w:r>
              <w:rPr>
                <w:rFonts w:eastAsia="SimSun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spacing w:line="276" w:lineRule="auto"/>
              <w:rPr>
                <w:rFonts w:eastAsia="SimSun"/>
                <w:sz w:val="28"/>
                <w:szCs w:val="28"/>
                <w:lang w:val="ru-RU" w:bidi="ar"/>
              </w:rPr>
            </w:pPr>
            <w:r>
              <w:rPr>
                <w:rFonts w:eastAsia="SimSun"/>
                <w:sz w:val="28"/>
                <w:szCs w:val="28"/>
                <w:lang w:val="ru-RU" w:bidi="ar"/>
              </w:rPr>
              <w:t xml:space="preserve">Печать полиграфии, услуги связи, интернет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rPr>
                <w:rFonts w:eastAsia="SimSun"/>
                <w:sz w:val="28"/>
                <w:szCs w:val="28"/>
                <w:lang w:bidi="ar"/>
              </w:rPr>
            </w:pPr>
            <w:r>
              <w:rPr>
                <w:rFonts w:eastAsia="SimSun"/>
                <w:sz w:val="28"/>
                <w:szCs w:val="28"/>
                <w:lang w:bidi="ar"/>
              </w:rPr>
              <w:t>30 000</w:t>
            </w:r>
            <w:r>
              <w:rPr>
                <w:rFonts w:eastAsia="SimSun"/>
                <w:sz w:val="28"/>
                <w:szCs w:val="28"/>
                <w:lang w:bidi="ar"/>
              </w:rPr>
              <w:br/>
            </w:r>
          </w:p>
        </w:tc>
      </w:tr>
      <w:tr w:rsidR="00F9019E" w:rsidTr="00F9019E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spacing w:line="276" w:lineRule="auto"/>
              <w:rPr>
                <w:rFonts w:eastAsia="SimSun"/>
                <w:sz w:val="28"/>
                <w:szCs w:val="28"/>
                <w:lang w:bidi="ar"/>
              </w:rPr>
            </w:pPr>
            <w:r>
              <w:rPr>
                <w:rFonts w:eastAsia="SimSun"/>
                <w:sz w:val="28"/>
                <w:szCs w:val="28"/>
                <w:lang w:bidi="ar"/>
              </w:rPr>
              <w:t xml:space="preserve">6.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Непредвиденные</w:t>
            </w:r>
            <w:proofErr w:type="spellEnd"/>
            <w:r>
              <w:rPr>
                <w:rFonts w:eastAsia="SimSun"/>
                <w:sz w:val="28"/>
                <w:szCs w:val="28"/>
                <w:lang w:bidi="ar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расходы</w:t>
            </w:r>
            <w:proofErr w:type="spellEnd"/>
            <w:r>
              <w:rPr>
                <w:rFonts w:eastAsia="SimSun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spacing w:line="276" w:lineRule="auto"/>
              <w:rPr>
                <w:rFonts w:eastAsia="SimSun"/>
                <w:sz w:val="28"/>
                <w:szCs w:val="28"/>
                <w:lang w:bidi="ar"/>
              </w:rPr>
            </w:pPr>
            <w:r>
              <w:rPr>
                <w:rFonts w:eastAsia="SimSun"/>
                <w:sz w:val="28"/>
                <w:szCs w:val="28"/>
                <w:lang w:bidi="ar"/>
              </w:rPr>
              <w:t xml:space="preserve">5%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от</w:t>
            </w:r>
            <w:proofErr w:type="spellEnd"/>
            <w:r>
              <w:rPr>
                <w:rFonts w:eastAsia="SimSun"/>
                <w:sz w:val="28"/>
                <w:szCs w:val="28"/>
                <w:lang w:bidi="ar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общей</w:t>
            </w:r>
            <w:proofErr w:type="spellEnd"/>
            <w:r>
              <w:rPr>
                <w:rFonts w:eastAsia="SimSun"/>
                <w:sz w:val="28"/>
                <w:szCs w:val="28"/>
                <w:lang w:bidi="ar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bidi="ar"/>
              </w:rPr>
              <w:t>суммы</w:t>
            </w:r>
            <w:proofErr w:type="spellEnd"/>
            <w:r>
              <w:rPr>
                <w:rFonts w:eastAsia="SimSun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rPr>
                <w:rFonts w:eastAsia="SimSun"/>
                <w:sz w:val="28"/>
                <w:szCs w:val="28"/>
                <w:lang w:bidi="ar"/>
              </w:rPr>
            </w:pPr>
            <w:r>
              <w:rPr>
                <w:rFonts w:eastAsia="SimSun"/>
                <w:sz w:val="28"/>
                <w:szCs w:val="28"/>
                <w:lang w:bidi="ar"/>
              </w:rPr>
              <w:t>57 500</w:t>
            </w:r>
            <w:r>
              <w:rPr>
                <w:rFonts w:eastAsia="SimSun"/>
                <w:sz w:val="28"/>
                <w:szCs w:val="28"/>
                <w:lang w:bidi="ar"/>
              </w:rPr>
              <w:br/>
            </w:r>
          </w:p>
        </w:tc>
      </w:tr>
      <w:tr w:rsidR="00F9019E" w:rsidTr="00F9019E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E" w:rsidRDefault="00F9019E">
            <w:pPr>
              <w:rPr>
                <w:rFonts w:eastAsia="SimSun"/>
                <w:sz w:val="28"/>
                <w:szCs w:val="28"/>
                <w:lang w:bidi="ar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rPr>
                <w:rFonts w:eastAsia="SimSun"/>
                <w:sz w:val="28"/>
                <w:szCs w:val="28"/>
                <w:lang w:bidi="ar"/>
              </w:rPr>
            </w:pPr>
            <w:r>
              <w:rPr>
                <w:rFonts w:eastAsia="SimSun"/>
                <w:sz w:val="28"/>
                <w:szCs w:val="28"/>
                <w:lang w:bidi="ar"/>
              </w:rPr>
              <w:t xml:space="preserve">ИТОГО: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9E" w:rsidRDefault="00F9019E">
            <w:pPr>
              <w:widowControl/>
              <w:rPr>
                <w:rFonts w:eastAsia="SimSun"/>
                <w:sz w:val="28"/>
                <w:szCs w:val="28"/>
                <w:lang w:bidi="ar"/>
              </w:rPr>
            </w:pPr>
            <w:r>
              <w:rPr>
                <w:rFonts w:eastAsia="SimSun"/>
                <w:sz w:val="28"/>
                <w:szCs w:val="28"/>
                <w:lang w:bidi="ar"/>
              </w:rPr>
              <w:t>1 207 500</w:t>
            </w:r>
            <w:r>
              <w:rPr>
                <w:rFonts w:eastAsia="SimSun"/>
                <w:sz w:val="28"/>
                <w:szCs w:val="28"/>
                <w:lang w:bidi="ar"/>
              </w:rPr>
              <w:br/>
            </w:r>
          </w:p>
        </w:tc>
      </w:tr>
    </w:tbl>
    <w:p w:rsidR="008D0F3C" w:rsidRDefault="00F9019E">
      <w:r>
        <w:rPr>
          <w:rFonts w:ascii="Times New Roman" w:eastAsia="SimSun" w:hAnsi="Times New Roman" w:cs="Times New Roman"/>
          <w:sz w:val="28"/>
          <w:szCs w:val="28"/>
          <w:lang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br/>
      </w:r>
    </w:p>
    <w:sectPr w:rsidR="008D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8B"/>
    <w:rsid w:val="00591F8B"/>
    <w:rsid w:val="006E5093"/>
    <w:rsid w:val="008D0F3C"/>
    <w:rsid w:val="00F9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44E3"/>
  <w15:chartTrackingRefBased/>
  <w15:docId w15:val="{AFD590E3-481B-47EF-BCF0-93586623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19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019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Карлова</dc:creator>
  <cp:keywords/>
  <dc:description/>
  <cp:lastModifiedBy>Ирина Карлова</cp:lastModifiedBy>
  <cp:revision>4</cp:revision>
  <dcterms:created xsi:type="dcterms:W3CDTF">2025-10-10T15:52:00Z</dcterms:created>
  <dcterms:modified xsi:type="dcterms:W3CDTF">2025-10-10T15:55:00Z</dcterms:modified>
</cp:coreProperties>
</file>