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70B" w:rsidRDefault="00CA470B" w:rsidP="00CA47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Благотворительный Фонд «Путь добра»</w:t>
      </w:r>
      <w:bookmarkStart w:id="0" w:name="_GoBack"/>
      <w:bookmarkEnd w:id="0"/>
    </w:p>
    <w:p w:rsidR="00600099" w:rsidRDefault="00600099" w:rsidP="006000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Команда проекта</w:t>
      </w:r>
    </w:p>
    <w:p w:rsidR="00600099" w:rsidRDefault="00600099" w:rsidP="006000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Маисовна</w:t>
      </w:r>
      <w:proofErr w:type="spellEnd"/>
    </w:p>
    <w:p w:rsidR="00600099" w:rsidRDefault="00600099" w:rsidP="006000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Образование Высшее -</w:t>
      </w:r>
      <w:r>
        <w:rPr>
          <w:rFonts w:ascii="Times New Roman" w:hAnsi="Times New Roman" w:cs="Times New Roman"/>
          <w:sz w:val="28"/>
          <w:szCs w:val="28"/>
        </w:rPr>
        <w:t xml:space="preserve"> Юрист.</w:t>
      </w:r>
    </w:p>
    <w:p w:rsidR="00600099" w:rsidRDefault="00600099" w:rsidP="006000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работы:</w:t>
      </w:r>
    </w:p>
    <w:p w:rsidR="00600099" w:rsidRDefault="00600099" w:rsidP="006000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проекта | Уют Сервис (Период работы: 2002-2011 год)</w:t>
      </w:r>
    </w:p>
    <w:p w:rsidR="00600099" w:rsidRDefault="00600099" w:rsidP="00600099">
      <w:pPr>
        <w:pStyle w:val="a4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компанией, специализирующейся на реализации проектов по благоустройству и ремонту объектов социальной инфраструктуры (детские сады, школы), библиотеки.</w:t>
      </w:r>
    </w:p>
    <w:p w:rsidR="00600099" w:rsidRDefault="00600099" w:rsidP="00600099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Ключевые достижения:</w:t>
      </w:r>
    </w:p>
    <w:p w:rsidR="00600099" w:rsidRDefault="00600099" w:rsidP="00600099">
      <w:pPr>
        <w:pStyle w:val="a4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Успешная реализация более 10 проектов по ремонту и оснащению детских образовательных учреждений на общую сумму свыше 1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млн рублей.</w:t>
      </w:r>
    </w:p>
    <w:p w:rsidR="00600099" w:rsidRDefault="00600099" w:rsidP="00600099">
      <w:pPr>
        <w:pStyle w:val="a4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полного цикла работ: разработка проектно-сметной документации, координация работы подрядчиков, закупка материалов, контроль качества и сроков.</w:t>
      </w:r>
    </w:p>
    <w:p w:rsidR="00600099" w:rsidRDefault="00600099" w:rsidP="00600099">
      <w:pPr>
        <w:pStyle w:val="a4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строгого соответствия работ требованиям безопасности и нормам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00099" w:rsidRDefault="00600099" w:rsidP="00600099">
      <w:pPr>
        <w:pStyle w:val="a4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Систематическая организация и оказание благотворительной помощи детскому дому в г. Новомосковске.</w:t>
      </w:r>
    </w:p>
    <w:p w:rsidR="00600099" w:rsidRDefault="00600099" w:rsidP="00600099">
      <w:pPr>
        <w:pStyle w:val="a4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Личное участие в качестве спонсора и координатора программ поддержки: закупка одежды, обуви, канцелярии, развивающих материалов, организация ремонта помещений.</w:t>
      </w:r>
    </w:p>
    <w:p w:rsidR="00600099" w:rsidRDefault="00600099" w:rsidP="00600099">
      <w:pPr>
        <w:pStyle w:val="a4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Налаживание долгосрочного и конструктивного диалога с администрацией учреждения для адресного решения наиболее острых проблем.</w:t>
      </w:r>
    </w:p>
    <w:p w:rsidR="00600099" w:rsidRDefault="00600099" w:rsidP="006000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информация:</w:t>
      </w:r>
    </w:p>
    <w:p w:rsidR="00600099" w:rsidRDefault="00600099" w:rsidP="00600099">
      <w:pPr>
        <w:pStyle w:val="a4"/>
        <w:numPr>
          <w:ilvl w:val="0"/>
          <w:numId w:val="2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Готова к полной личной вовлеченности в проект.</w:t>
      </w:r>
    </w:p>
    <w:p w:rsidR="00600099" w:rsidRDefault="00600099" w:rsidP="00600099">
      <w:pPr>
        <w:pStyle w:val="a4"/>
        <w:numPr>
          <w:ilvl w:val="0"/>
          <w:numId w:val="2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Понимает требования к отчетности по грантам Президента РФ и готова обеспечить их четкое исполнение.</w:t>
      </w:r>
    </w:p>
    <w:p w:rsidR="00600099" w:rsidRDefault="00600099" w:rsidP="00600099">
      <w:pPr>
        <w:pStyle w:val="a4"/>
        <w:numPr>
          <w:ilvl w:val="0"/>
          <w:numId w:val="2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Владеет практическими навыками создания комфортной и безопасной среды для детей.</w:t>
      </w:r>
    </w:p>
    <w:p w:rsidR="00600099" w:rsidRDefault="00600099" w:rsidP="0060009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Контакты: </w:t>
      </w:r>
      <w:r>
        <w:rPr>
          <w:rFonts w:ascii="Times New Roman" w:hAnsi="Times New Roman" w:cs="Times New Roman"/>
          <w:bCs/>
          <w:sz w:val="28"/>
          <w:szCs w:val="28"/>
        </w:rPr>
        <w:t>8-905-116-16-66</w:t>
      </w:r>
    </w:p>
    <w:p w:rsidR="00600099" w:rsidRDefault="00600099" w:rsidP="0060009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pyt_dobra71@mail.ru</w:t>
        </w:r>
      </w:hyperlink>
    </w:p>
    <w:p w:rsidR="00600099" w:rsidRDefault="00600099" w:rsidP="00600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Сайт: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putidobra71.ru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600099" w:rsidRDefault="00600099" w:rsidP="006000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0099" w:rsidRDefault="00600099" w:rsidP="0060009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Координатор: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0099" w:rsidRDefault="00600099" w:rsidP="0060009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 -психолог, первой квалификационной категории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00099" w:rsidRDefault="00600099" w:rsidP="0060009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Карлова Ирина Владимировна (Клинический психолог.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Нейропсихолог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00099" w:rsidRDefault="00600099" w:rsidP="0060009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Образование </w:t>
      </w:r>
      <w:r>
        <w:rPr>
          <w:rFonts w:ascii="Times New Roman" w:hAnsi="Times New Roman" w:cs="Times New Roman"/>
          <w:sz w:val="28"/>
          <w:szCs w:val="28"/>
        </w:rPr>
        <w:t>- высшее.</w:t>
      </w:r>
    </w:p>
    <w:p w:rsidR="00600099" w:rsidRDefault="00600099" w:rsidP="00600099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</w:rPr>
        <w:t>Email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</w:rPr>
        <w:t xml:space="preserve"> участника:</w:t>
      </w:r>
      <w:r>
        <w:rPr>
          <w:rFonts w:ascii="Times New Roman" w:eastAsia="Tahoma" w:hAnsi="Times New Roman" w:cs="Times New Roman"/>
          <w:sz w:val="28"/>
          <w:szCs w:val="28"/>
        </w:rPr>
        <w:t xml:space="preserve"> </w:t>
      </w:r>
      <w:hyperlink r:id="rId6" w:history="1">
        <w:r>
          <w:rPr>
            <w:rStyle w:val="a3"/>
            <w:rFonts w:ascii="Times New Roman" w:eastAsia="Tahoma" w:hAnsi="Times New Roman" w:cs="Times New Roman"/>
            <w:sz w:val="28"/>
            <w:szCs w:val="28"/>
            <w:lang w:val="en-US"/>
          </w:rPr>
          <w:t>octebrina</w:t>
        </w:r>
        <w:r>
          <w:rPr>
            <w:rStyle w:val="a3"/>
            <w:rFonts w:ascii="Times New Roman" w:eastAsia="Tahoma" w:hAnsi="Times New Roman" w:cs="Times New Roman"/>
            <w:sz w:val="28"/>
            <w:szCs w:val="28"/>
          </w:rPr>
          <w:t>73@</w:t>
        </w:r>
        <w:r>
          <w:rPr>
            <w:rStyle w:val="a3"/>
            <w:rFonts w:ascii="Times New Roman" w:eastAsia="Tahoma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eastAsia="Tahoma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eastAsia="Tahoma" w:hAnsi="Times New Roman" w:cs="Times New Roman"/>
            <w:sz w:val="28"/>
            <w:szCs w:val="28"/>
            <w:lang w:val="en-US"/>
          </w:rPr>
          <w:t>ru</w:t>
        </w:r>
      </w:hyperlink>
      <w:r w:rsidRPr="00600099"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:rsidR="00600099" w:rsidRDefault="00600099" w:rsidP="00600099">
      <w:pPr>
        <w:ind w:firstLine="708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b/>
          <w:bCs/>
          <w:sz w:val="28"/>
          <w:szCs w:val="28"/>
        </w:rPr>
        <w:t>Роль в проекте</w:t>
      </w:r>
      <w:r>
        <w:rPr>
          <w:rFonts w:ascii="Times New Roman" w:eastAsia="Tahoma" w:hAnsi="Times New Roman" w:cs="Times New Roman"/>
          <w:sz w:val="28"/>
          <w:szCs w:val="28"/>
        </w:rPr>
        <w:t>:</w:t>
      </w:r>
    </w:p>
    <w:p w:rsidR="00600099" w:rsidRDefault="00600099" w:rsidP="00600099">
      <w:pPr>
        <w:ind w:firstLine="708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eastAsia="Tahoma" w:hAnsi="Times New Roman" w:cs="Times New Roman"/>
          <w:sz w:val="28"/>
          <w:szCs w:val="28"/>
        </w:rPr>
        <w:t xml:space="preserve">- координатор </w:t>
      </w:r>
      <w:proofErr w:type="gramStart"/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 w:themeFill="background1"/>
        </w:rPr>
        <w:t>обеспечивающий  социальную</w:t>
      </w:r>
      <w:proofErr w:type="gramEnd"/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адаптацию и психологическое благополучие детей- участников. Работа строится по нескольким взаимосвязанным направлениям и является системообразующим звеном между всеми участниками процесса: детьми, родителями и командой проекта.</w:t>
      </w:r>
    </w:p>
    <w:p w:rsidR="00600099" w:rsidRDefault="00600099" w:rsidP="00600099">
      <w:pPr>
        <w:ind w:firstLine="708"/>
        <w:jc w:val="both"/>
        <w:rPr>
          <w:sz w:val="28"/>
          <w:szCs w:val="28"/>
        </w:rPr>
      </w:pPr>
      <w:r>
        <w:rPr>
          <w:rFonts w:ascii="Times New Roman" w:eastAsia="Tahoma" w:hAnsi="Times New Roman" w:cs="Times New Roman"/>
          <w:b/>
          <w:bCs/>
          <w:sz w:val="28"/>
          <w:szCs w:val="28"/>
        </w:rPr>
        <w:t xml:space="preserve">Компетенции / опыт, подтверждающие возможность участника выполнять роль в команде: </w:t>
      </w:r>
      <w:r>
        <w:rPr>
          <w:rFonts w:ascii="Times New Roman" w:eastAsia="Tahoma" w:hAnsi="Times New Roman" w:cs="Times New Roman"/>
          <w:sz w:val="28"/>
          <w:szCs w:val="28"/>
        </w:rPr>
        <w:t xml:space="preserve">Имеет </w:t>
      </w:r>
      <w:proofErr w:type="gramStart"/>
      <w:r>
        <w:rPr>
          <w:rFonts w:ascii="Times New Roman" w:eastAsia="Tahoma" w:hAnsi="Times New Roman" w:cs="Times New Roman"/>
          <w:sz w:val="28"/>
          <w:szCs w:val="28"/>
        </w:rPr>
        <w:t>опыт  в</w:t>
      </w:r>
      <w:proofErr w:type="gramEnd"/>
      <w:r>
        <w:rPr>
          <w:rFonts w:ascii="Times New Roman" w:eastAsia="Tahoma" w:hAnsi="Times New Roman" w:cs="Times New Roman"/>
          <w:sz w:val="28"/>
          <w:szCs w:val="28"/>
        </w:rPr>
        <w:t xml:space="preserve"> работы с данной категорией детьми и родителями, составлении рабочих программ (образовательных программ). Имеет опыт методической </w:t>
      </w:r>
      <w:proofErr w:type="gramStart"/>
      <w:r>
        <w:rPr>
          <w:rFonts w:ascii="Times New Roman" w:eastAsia="Tahoma" w:hAnsi="Times New Roman" w:cs="Times New Roman"/>
          <w:sz w:val="28"/>
          <w:szCs w:val="28"/>
        </w:rPr>
        <w:t>работы,  координации</w:t>
      </w:r>
      <w:proofErr w:type="gramEnd"/>
      <w:r>
        <w:rPr>
          <w:rFonts w:ascii="Times New Roman" w:eastAsia="Tahoma" w:hAnsi="Times New Roman" w:cs="Times New Roman"/>
          <w:sz w:val="28"/>
          <w:szCs w:val="28"/>
        </w:rPr>
        <w:t xml:space="preserve"> взаимодействия  педагогических сотрудников и волонтеров. Опыт работы в бюджетном общеобразовательном учреждении. Опыт работы в медицинском неврологическом диспансере, районной центральной больнице г. Новомосковск.</w:t>
      </w:r>
    </w:p>
    <w:p w:rsidR="00600099" w:rsidRDefault="00600099" w:rsidP="0060009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Координатор: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0099" w:rsidRDefault="00600099" w:rsidP="0060009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Социальный педагог, высшей квалификационной категории:</w:t>
      </w:r>
    </w:p>
    <w:p w:rsidR="00600099" w:rsidRDefault="00600099" w:rsidP="006000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Клименко Елена Николаевна</w:t>
      </w:r>
    </w:p>
    <w:p w:rsidR="00600099" w:rsidRDefault="00600099" w:rsidP="006000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 xml:space="preserve"> - высшее.</w:t>
      </w:r>
    </w:p>
    <w:p w:rsidR="00600099" w:rsidRDefault="00600099" w:rsidP="00600099">
      <w:pPr>
        <w:ind w:firstLine="708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b/>
          <w:bCs/>
          <w:sz w:val="28"/>
          <w:szCs w:val="28"/>
        </w:rPr>
        <w:t>Роль в проекте</w:t>
      </w:r>
      <w:r>
        <w:rPr>
          <w:rFonts w:ascii="Times New Roman" w:eastAsia="Tahoma" w:hAnsi="Times New Roman" w:cs="Times New Roman"/>
          <w:sz w:val="28"/>
          <w:szCs w:val="28"/>
        </w:rPr>
        <w:t>:</w:t>
      </w:r>
    </w:p>
    <w:p w:rsidR="00600099" w:rsidRDefault="00600099" w:rsidP="006000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 xml:space="preserve">-  координатор 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обеспечивающий культурно- массовые мероприятия (праздники, мастер- класс, экскурсии и </w:t>
      </w:r>
      <w:proofErr w:type="spellStart"/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 w:themeFill="background1"/>
        </w:rPr>
        <w:t>т.д</w:t>
      </w:r>
      <w:proofErr w:type="spellEnd"/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), которые не просто развлекает, но и решает конкретные социально- педагогические задачи (социализация, </w:t>
      </w:r>
      <w:proofErr w:type="spellStart"/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 w:themeFill="background1"/>
        </w:rPr>
        <w:t>командообразование</w:t>
      </w:r>
      <w:proofErr w:type="spellEnd"/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профориентация). Участвует в создании безопасной и поддерживающей атмосферы на мероприятиях. </w:t>
      </w:r>
      <w:proofErr w:type="gramStart"/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 w:themeFill="background1"/>
        </w:rPr>
        <w:t>Выявление  сложных</w:t>
      </w:r>
      <w:proofErr w:type="gramEnd"/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ситуаций и своевременное перенаправление случаев к узким специалистам (психолог, дефектолог). Курирование формирования смешанных групп (дети из целевых семей и волонтеры), способствует позитивной социализации.</w:t>
      </w:r>
    </w:p>
    <w:p w:rsidR="00600099" w:rsidRDefault="00600099" w:rsidP="00600099">
      <w:pPr>
        <w:ind w:firstLine="708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b/>
          <w:bCs/>
          <w:sz w:val="28"/>
          <w:szCs w:val="28"/>
        </w:rPr>
        <w:lastRenderedPageBreak/>
        <w:t xml:space="preserve">Компетенции / опыт, подтверждающие возможность участника выполнять роль в команде: </w:t>
      </w:r>
      <w:r>
        <w:rPr>
          <w:rFonts w:ascii="Times New Roman" w:eastAsia="Tahoma" w:hAnsi="Times New Roman" w:cs="Times New Roman"/>
          <w:sz w:val="28"/>
          <w:szCs w:val="28"/>
        </w:rPr>
        <w:t xml:space="preserve">Имеет </w:t>
      </w:r>
      <w:proofErr w:type="gramStart"/>
      <w:r>
        <w:rPr>
          <w:rFonts w:ascii="Times New Roman" w:eastAsia="Tahoma" w:hAnsi="Times New Roman" w:cs="Times New Roman"/>
          <w:sz w:val="28"/>
          <w:szCs w:val="28"/>
        </w:rPr>
        <w:t>опыт  в</w:t>
      </w:r>
      <w:proofErr w:type="gramEnd"/>
      <w:r>
        <w:rPr>
          <w:rFonts w:ascii="Times New Roman" w:eastAsia="Tahoma" w:hAnsi="Times New Roman" w:cs="Times New Roman"/>
          <w:sz w:val="28"/>
          <w:szCs w:val="28"/>
        </w:rPr>
        <w:t xml:space="preserve"> работы с данной категорией детьми и родителями, составлении рабочих программ (образовательных программ). Имеет опыт методической </w:t>
      </w:r>
      <w:proofErr w:type="gramStart"/>
      <w:r>
        <w:rPr>
          <w:rFonts w:ascii="Times New Roman" w:eastAsia="Tahoma" w:hAnsi="Times New Roman" w:cs="Times New Roman"/>
          <w:sz w:val="28"/>
          <w:szCs w:val="28"/>
        </w:rPr>
        <w:t>работы,  координации</w:t>
      </w:r>
      <w:proofErr w:type="gramEnd"/>
      <w:r>
        <w:rPr>
          <w:rFonts w:ascii="Times New Roman" w:eastAsia="Tahoma" w:hAnsi="Times New Roman" w:cs="Times New Roman"/>
          <w:sz w:val="28"/>
          <w:szCs w:val="28"/>
        </w:rPr>
        <w:t xml:space="preserve"> взаимодействия  педагогических сотрудников и волонтеров. Опыт работы в бюджетном общеобразовательном учреждении. Стаж работы более 15 лет.</w:t>
      </w:r>
    </w:p>
    <w:p w:rsidR="00600099" w:rsidRDefault="00600099" w:rsidP="0060009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Координатор:</w:t>
      </w:r>
    </w:p>
    <w:p w:rsidR="00600099" w:rsidRDefault="00600099" w:rsidP="0060009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Учитель иностранных языков, высшая квалификационная категория:</w:t>
      </w:r>
    </w:p>
    <w:p w:rsidR="00600099" w:rsidRDefault="00600099" w:rsidP="006000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Буняева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Лидия Михайловна</w:t>
      </w:r>
    </w:p>
    <w:p w:rsidR="00600099" w:rsidRDefault="00600099" w:rsidP="006000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 xml:space="preserve"> - высшее.</w:t>
      </w:r>
    </w:p>
    <w:p w:rsidR="00600099" w:rsidRDefault="00600099" w:rsidP="00600099">
      <w:pPr>
        <w:ind w:firstLine="708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b/>
          <w:bCs/>
          <w:sz w:val="28"/>
          <w:szCs w:val="28"/>
        </w:rPr>
        <w:t>Роль в проекте</w:t>
      </w:r>
      <w:r>
        <w:rPr>
          <w:rFonts w:ascii="Times New Roman" w:eastAsia="Tahoma" w:hAnsi="Times New Roman" w:cs="Times New Roman"/>
          <w:sz w:val="28"/>
          <w:szCs w:val="28"/>
        </w:rPr>
        <w:t>:</w:t>
      </w:r>
    </w:p>
    <w:p w:rsidR="00600099" w:rsidRDefault="00600099" w:rsidP="006000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 xml:space="preserve">-  координатор 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обеспечивающий </w:t>
      </w:r>
      <w:proofErr w:type="spellStart"/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 w:themeFill="background1"/>
        </w:rPr>
        <w:t>учебно</w:t>
      </w:r>
      <w:proofErr w:type="spellEnd"/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методическую работу. Создание интегрированных рабочих программ, где изучение иностранного языка (например, английского) тесно переплетается с культурологией, историей искусств, краеведения и театральным мастерством. </w:t>
      </w:r>
      <w:proofErr w:type="gramStart"/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 w:themeFill="background1"/>
        </w:rPr>
        <w:t>Адаптация  существующих</w:t>
      </w:r>
      <w:proofErr w:type="gramEnd"/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методик и создание авторских учебных материалов, доступных для подопечных фону детей.  Проведение обучающих семинаров для волонтеров и других </w:t>
      </w:r>
      <w:proofErr w:type="gramStart"/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 w:themeFill="background1"/>
        </w:rPr>
        <w:t>членов  команды</w:t>
      </w:r>
      <w:proofErr w:type="gramEnd"/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по эффективным методикам образования, языковым азам и межкультурной коммуникации.</w:t>
      </w:r>
    </w:p>
    <w:p w:rsidR="00600099" w:rsidRDefault="00600099" w:rsidP="00600099">
      <w:pPr>
        <w:ind w:firstLine="708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b/>
          <w:bCs/>
          <w:sz w:val="28"/>
          <w:szCs w:val="28"/>
        </w:rPr>
        <w:t xml:space="preserve">Компетенции / опыт, подтверждающие возможность участника выполнять роль в команде: </w:t>
      </w:r>
      <w:r>
        <w:rPr>
          <w:rFonts w:ascii="Times New Roman" w:eastAsia="Tahoma" w:hAnsi="Times New Roman" w:cs="Times New Roman"/>
          <w:sz w:val="28"/>
          <w:szCs w:val="28"/>
        </w:rPr>
        <w:t xml:space="preserve">Имеет </w:t>
      </w:r>
      <w:proofErr w:type="gramStart"/>
      <w:r>
        <w:rPr>
          <w:rFonts w:ascii="Times New Roman" w:eastAsia="Tahoma" w:hAnsi="Times New Roman" w:cs="Times New Roman"/>
          <w:sz w:val="28"/>
          <w:szCs w:val="28"/>
        </w:rPr>
        <w:t>опыт  в</w:t>
      </w:r>
      <w:proofErr w:type="gramEnd"/>
      <w:r>
        <w:rPr>
          <w:rFonts w:ascii="Times New Roman" w:eastAsia="Tahoma" w:hAnsi="Times New Roman" w:cs="Times New Roman"/>
          <w:sz w:val="28"/>
          <w:szCs w:val="28"/>
        </w:rPr>
        <w:t xml:space="preserve"> работы с данной категорией детьми и родителями, составлении рабочих программ (образовательных программ). Имеет опыт методической </w:t>
      </w:r>
      <w:proofErr w:type="gramStart"/>
      <w:r>
        <w:rPr>
          <w:rFonts w:ascii="Times New Roman" w:eastAsia="Tahoma" w:hAnsi="Times New Roman" w:cs="Times New Roman"/>
          <w:sz w:val="28"/>
          <w:szCs w:val="28"/>
        </w:rPr>
        <w:t>работы,  координации</w:t>
      </w:r>
      <w:proofErr w:type="gramEnd"/>
      <w:r>
        <w:rPr>
          <w:rFonts w:ascii="Times New Roman" w:eastAsia="Tahoma" w:hAnsi="Times New Roman" w:cs="Times New Roman"/>
          <w:sz w:val="28"/>
          <w:szCs w:val="28"/>
        </w:rPr>
        <w:t xml:space="preserve"> взаимодействия  педагогических сотрудников и волонтеров. Опыт работы в бюджетном общеобразовательном учреждении. Стаж </w:t>
      </w:r>
      <w:proofErr w:type="gramStart"/>
      <w:r>
        <w:rPr>
          <w:rFonts w:ascii="Times New Roman" w:eastAsia="Tahoma" w:hAnsi="Times New Roman" w:cs="Times New Roman"/>
          <w:sz w:val="28"/>
          <w:szCs w:val="28"/>
        </w:rPr>
        <w:t>работы  40</w:t>
      </w:r>
      <w:proofErr w:type="gramEnd"/>
      <w:r>
        <w:rPr>
          <w:rFonts w:ascii="Times New Roman" w:eastAsia="Tahoma" w:hAnsi="Times New Roman" w:cs="Times New Roman"/>
          <w:sz w:val="28"/>
          <w:szCs w:val="28"/>
        </w:rPr>
        <w:t xml:space="preserve"> лет.</w:t>
      </w:r>
    </w:p>
    <w:p w:rsidR="00600099" w:rsidRDefault="00600099" w:rsidP="0060009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0099" w:rsidRDefault="00600099" w:rsidP="0060009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Профессиональный видео- фотограф. </w:t>
      </w:r>
    </w:p>
    <w:p w:rsidR="00600099" w:rsidRDefault="00600099" w:rsidP="006000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Юрьева Екатерина Алексеевна</w:t>
      </w:r>
    </w:p>
    <w:p w:rsidR="00600099" w:rsidRDefault="00600099" w:rsidP="00600099">
      <w:pPr>
        <w:ind w:firstLine="708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b/>
          <w:bCs/>
          <w:sz w:val="28"/>
          <w:szCs w:val="28"/>
        </w:rPr>
        <w:t>Роль в проекте</w:t>
      </w:r>
      <w:r>
        <w:rPr>
          <w:rFonts w:ascii="Times New Roman" w:eastAsia="Tahoma" w:hAnsi="Times New Roman" w:cs="Times New Roman"/>
          <w:sz w:val="28"/>
          <w:szCs w:val="28"/>
        </w:rPr>
        <w:t>:</w:t>
      </w:r>
    </w:p>
    <w:p w:rsidR="00600099" w:rsidRDefault="00600099" w:rsidP="006000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подготовка видео и фотоматериалов для Благотворительного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фонда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организация  мастер классов с детьми.</w:t>
      </w:r>
    </w:p>
    <w:p w:rsidR="00600099" w:rsidRDefault="00600099" w:rsidP="0060009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0099" w:rsidRDefault="00600099" w:rsidP="006000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Волонтеры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0099" w:rsidRDefault="00600099" w:rsidP="0060009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Леус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Ксения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Маисовна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- руководитель проекта, волонтер.</w:t>
      </w:r>
    </w:p>
    <w:p w:rsidR="00600099" w:rsidRDefault="00600099" w:rsidP="0060009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Карлова Ирина Владимировна-</w:t>
      </w:r>
      <w:r>
        <w:rPr>
          <w:rFonts w:ascii="Times New Roman" w:hAnsi="Times New Roman" w:cs="Times New Roman"/>
          <w:sz w:val="28"/>
          <w:szCs w:val="28"/>
        </w:rPr>
        <w:t xml:space="preserve"> волонтер, </w:t>
      </w:r>
      <w:r>
        <w:rPr>
          <w:rFonts w:ascii="Times New Roman" w:eastAsia="Tahoma" w:hAnsi="Times New Roman" w:cs="Times New Roman"/>
          <w:sz w:val="28"/>
          <w:szCs w:val="28"/>
        </w:rPr>
        <w:t xml:space="preserve">координатор </w:t>
      </w:r>
      <w:proofErr w:type="gramStart"/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 w:themeFill="background1"/>
        </w:rPr>
        <w:t>обеспечивающий  социальную</w:t>
      </w:r>
      <w:proofErr w:type="gramEnd"/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адаптацию и психологическое благополучие детей,  участников.</w:t>
      </w:r>
    </w:p>
    <w:p w:rsidR="00600099" w:rsidRDefault="00600099" w:rsidP="0060009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Климентко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Елена Николаевна-</w:t>
      </w:r>
      <w:r>
        <w:rPr>
          <w:rFonts w:ascii="Times New Roman" w:hAnsi="Times New Roman" w:cs="Times New Roman"/>
          <w:sz w:val="28"/>
          <w:szCs w:val="28"/>
        </w:rPr>
        <w:t xml:space="preserve"> волонтер, координатор по проведению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культорно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массовых мероприятий.</w:t>
      </w:r>
    </w:p>
    <w:p w:rsidR="00600099" w:rsidRDefault="00600099" w:rsidP="0060009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Буняева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Лидия Михайловна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волонтер,  координатор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учебно- методической работе.</w:t>
      </w:r>
    </w:p>
    <w:p w:rsidR="00600099" w:rsidRDefault="00600099" w:rsidP="0060009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Зуев Никита Евгеньевич</w:t>
      </w:r>
      <w:r>
        <w:rPr>
          <w:rFonts w:ascii="Times New Roman" w:hAnsi="Times New Roman" w:cs="Times New Roman"/>
          <w:sz w:val="28"/>
          <w:szCs w:val="28"/>
        </w:rPr>
        <w:t xml:space="preserve"> - волонтер. </w:t>
      </w:r>
    </w:p>
    <w:p w:rsidR="00600099" w:rsidRDefault="00600099" w:rsidP="00600099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Председатель Детского общественного Совета при Уполномоченном по правам ребенка Тульской области. </w:t>
      </w:r>
    </w:p>
    <w:p w:rsidR="00600099" w:rsidRDefault="00600099" w:rsidP="00600099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Член Секретариата Федерального Детского общественного Совета при Уполномоченном при Президенте Российской Федерации по правам ребенка. </w:t>
      </w:r>
    </w:p>
    <w:p w:rsidR="00600099" w:rsidRDefault="00600099" w:rsidP="00600099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-Председатель «Совета Первых» местного отделения «Движения первых»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600099" w:rsidRDefault="00600099" w:rsidP="0060009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Юрьева Екатерина Алексеевна</w:t>
      </w:r>
      <w:r>
        <w:rPr>
          <w:rFonts w:ascii="Times New Roman" w:hAnsi="Times New Roman" w:cs="Times New Roman"/>
          <w:sz w:val="28"/>
          <w:szCs w:val="28"/>
        </w:rPr>
        <w:t xml:space="preserve">- волонтер. </w:t>
      </w:r>
    </w:p>
    <w:p w:rsidR="00600099" w:rsidRDefault="00600099" w:rsidP="006000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Профессиональный видео- фотограф. Подготовка видео и фотоматериалов для Благотворительного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фонда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организация  мастер классов с детьми.</w:t>
      </w:r>
    </w:p>
    <w:p w:rsidR="00600099" w:rsidRDefault="00600099" w:rsidP="0060009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Зуева Галина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Евгеньвна</w:t>
      </w:r>
      <w:proofErr w:type="spellEnd"/>
      <w:r>
        <w:rPr>
          <w:rFonts w:ascii="Times New Roman" w:hAnsi="Times New Roman" w:cs="Times New Roman"/>
          <w:sz w:val="28"/>
          <w:szCs w:val="28"/>
        </w:rPr>
        <w:t>- волонтер.</w:t>
      </w:r>
    </w:p>
    <w:p w:rsidR="00600099" w:rsidRDefault="00600099" w:rsidP="006000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в проекте- проведение занятий с детьми по рисованию, лепке, мастер- классов.</w:t>
      </w:r>
    </w:p>
    <w:p w:rsidR="00600099" w:rsidRDefault="00600099" w:rsidP="0060009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Гофман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Ирина  Сергеевна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волонтер (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парикмахер)</w:t>
      </w:r>
    </w:p>
    <w:p w:rsidR="00600099" w:rsidRDefault="00600099" w:rsidP="00600099">
      <w:pPr>
        <w:ind w:left="60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в проекте- проведение мастер -классов с детьми, оказание благотворительных услуг - стрижка подопечных.</w:t>
      </w:r>
    </w:p>
    <w:p w:rsidR="00600099" w:rsidRDefault="00600099" w:rsidP="0060009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Белолипецкая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Ксения Яковлевна</w:t>
      </w:r>
      <w:r>
        <w:rPr>
          <w:rFonts w:ascii="Times New Roman" w:hAnsi="Times New Roman" w:cs="Times New Roman"/>
          <w:sz w:val="28"/>
          <w:szCs w:val="28"/>
        </w:rPr>
        <w:t>- волонтер.</w:t>
      </w:r>
    </w:p>
    <w:p w:rsidR="00600099" w:rsidRDefault="00600099" w:rsidP="00600099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сестра.</w:t>
      </w:r>
    </w:p>
    <w:p w:rsidR="00600099" w:rsidRDefault="00600099" w:rsidP="00600099">
      <w:pPr>
        <w:ind w:left="60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в проекте- аниматор, </w:t>
      </w:r>
      <w:proofErr w:type="gramStart"/>
      <w:r>
        <w:rPr>
          <w:rFonts w:ascii="Times New Roman" w:hAnsi="Times New Roman" w:cs="Times New Roman"/>
          <w:sz w:val="28"/>
          <w:szCs w:val="28"/>
        </w:rPr>
        <w:t>с музыкальном образованием</w:t>
      </w:r>
      <w:proofErr w:type="gramEnd"/>
      <w:r>
        <w:rPr>
          <w:rFonts w:ascii="Times New Roman" w:hAnsi="Times New Roman" w:cs="Times New Roman"/>
          <w:sz w:val="28"/>
          <w:szCs w:val="28"/>
        </w:rPr>
        <w:t>. Проведение музыкальных занятий с детьми.</w:t>
      </w:r>
    </w:p>
    <w:p w:rsidR="00600099" w:rsidRDefault="00600099" w:rsidP="0060009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Рожков Андрей Николаевич</w:t>
      </w:r>
      <w:r>
        <w:rPr>
          <w:rFonts w:ascii="Times New Roman" w:hAnsi="Times New Roman" w:cs="Times New Roman"/>
          <w:sz w:val="28"/>
          <w:szCs w:val="28"/>
        </w:rPr>
        <w:t>- авто волонтер.</w:t>
      </w:r>
    </w:p>
    <w:p w:rsidR="00600099" w:rsidRDefault="00600099" w:rsidP="006000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в проекте- перевозка немобильных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занятия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наш Центр.</w:t>
      </w:r>
    </w:p>
    <w:p w:rsidR="00600099" w:rsidRDefault="00600099" w:rsidP="0060009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Ануфриев Дмитрий Анатольевич-</w:t>
      </w:r>
      <w:r>
        <w:rPr>
          <w:rFonts w:ascii="Times New Roman" w:hAnsi="Times New Roman" w:cs="Times New Roman"/>
          <w:sz w:val="28"/>
          <w:szCs w:val="28"/>
        </w:rPr>
        <w:t xml:space="preserve"> волонтер.</w:t>
      </w:r>
    </w:p>
    <w:p w:rsidR="00600099" w:rsidRDefault="00600099" w:rsidP="00600099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химии и иностранных языков.</w:t>
      </w:r>
    </w:p>
    <w:p w:rsidR="00600099" w:rsidRDefault="00600099" w:rsidP="00600099">
      <w:pPr>
        <w:ind w:left="60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в проекте- коммуникация с детьми.</w:t>
      </w:r>
    </w:p>
    <w:p w:rsidR="00600099" w:rsidRDefault="00600099" w:rsidP="0060009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Логунова Ирина Сергеевна- в</w:t>
      </w:r>
      <w:r>
        <w:rPr>
          <w:rFonts w:ascii="Times New Roman" w:hAnsi="Times New Roman" w:cs="Times New Roman"/>
          <w:sz w:val="28"/>
          <w:szCs w:val="28"/>
        </w:rPr>
        <w:t>олонтер, авто-волонтер.</w:t>
      </w:r>
    </w:p>
    <w:p w:rsidR="00600099" w:rsidRDefault="00600099" w:rsidP="00600099">
      <w:pPr>
        <w:ind w:left="60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в проекте- перевозка немобильных детей к центру и обратно. Помощь на складе гуманитарной помощи: прием, сортировка, упаковка вещей, продуктовых наборов. Помощь в проведение праздников,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экскурсий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спортивных мероприятий. </w:t>
      </w:r>
    </w:p>
    <w:p w:rsidR="00600099" w:rsidRDefault="00600099" w:rsidP="0060009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Логунов Александр Вячеславович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автоволонтер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00099" w:rsidRDefault="00600099" w:rsidP="0060009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Муганов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Дмитрий Михайлович</w:t>
      </w:r>
      <w:r>
        <w:rPr>
          <w:rFonts w:ascii="Times New Roman" w:hAnsi="Times New Roman" w:cs="Times New Roman"/>
          <w:sz w:val="28"/>
          <w:szCs w:val="28"/>
        </w:rPr>
        <w:t>- волонтер.</w:t>
      </w:r>
    </w:p>
    <w:p w:rsidR="00600099" w:rsidRDefault="00600099" w:rsidP="0060009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Муганов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Константин</w:t>
      </w:r>
      <w:r>
        <w:rPr>
          <w:rFonts w:ascii="Times New Roman" w:hAnsi="Times New Roman" w:cs="Times New Roman"/>
          <w:sz w:val="28"/>
          <w:szCs w:val="28"/>
        </w:rPr>
        <w:t xml:space="preserve"> Михайлович-волонтер.</w:t>
      </w:r>
    </w:p>
    <w:p w:rsidR="00600099" w:rsidRDefault="00600099" w:rsidP="0060009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Муганова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Екатерина Михайловна-</w:t>
      </w:r>
      <w:r>
        <w:rPr>
          <w:rFonts w:ascii="Times New Roman" w:hAnsi="Times New Roman" w:cs="Times New Roman"/>
          <w:sz w:val="28"/>
          <w:szCs w:val="28"/>
        </w:rPr>
        <w:t xml:space="preserve"> волонтер.</w:t>
      </w:r>
    </w:p>
    <w:p w:rsidR="00600099" w:rsidRDefault="00600099" w:rsidP="0060009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Леус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Егор Романович</w:t>
      </w:r>
      <w:r>
        <w:rPr>
          <w:rFonts w:ascii="Times New Roman" w:hAnsi="Times New Roman" w:cs="Times New Roman"/>
          <w:sz w:val="28"/>
          <w:szCs w:val="28"/>
        </w:rPr>
        <w:t>-  волонтер.</w:t>
      </w:r>
    </w:p>
    <w:p w:rsidR="00600099" w:rsidRDefault="00600099" w:rsidP="0060009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Андрианов Виктор Александрович-</w:t>
      </w:r>
      <w:r>
        <w:rPr>
          <w:rFonts w:ascii="Times New Roman" w:hAnsi="Times New Roman" w:cs="Times New Roman"/>
          <w:sz w:val="28"/>
          <w:szCs w:val="28"/>
        </w:rPr>
        <w:t xml:space="preserve"> волонтер. </w:t>
      </w:r>
    </w:p>
    <w:p w:rsidR="002E5A46" w:rsidRDefault="002E5A46" w:rsidP="00600099"/>
    <w:sectPr w:rsidR="002E5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AC195E4"/>
    <w:multiLevelType w:val="singleLevel"/>
    <w:tmpl w:val="DAC195E4"/>
    <w:lvl w:ilvl="0">
      <w:start w:val="5"/>
      <w:numFmt w:val="upperLetter"/>
      <w:suff w:val="nothing"/>
      <w:lvlText w:val="%1-"/>
      <w:lvlJc w:val="left"/>
      <w:pPr>
        <w:ind w:left="0" w:firstLine="0"/>
      </w:pPr>
    </w:lvl>
  </w:abstractNum>
  <w:abstractNum w:abstractNumId="1" w15:restartNumberingAfterBreak="0">
    <w:nsid w:val="39E77C13"/>
    <w:multiLevelType w:val="singleLevel"/>
    <w:tmpl w:val="39E77C13"/>
    <w:lvl w:ilvl="0">
      <w:start w:val="1"/>
      <w:numFmt w:val="decimal"/>
      <w:suff w:val="space"/>
      <w:lvlText w:val="%1."/>
      <w:lvlJc w:val="left"/>
      <w:pPr>
        <w:ind w:left="60" w:firstLine="0"/>
      </w:pPr>
    </w:lvl>
  </w:abstractNum>
  <w:abstractNum w:abstractNumId="2" w15:restartNumberingAfterBreak="0">
    <w:nsid w:val="3A2E3FBA"/>
    <w:multiLevelType w:val="multilevel"/>
    <w:tmpl w:val="3A2E3FBA"/>
    <w:lvl w:ilvl="0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60AC7038"/>
    <w:multiLevelType w:val="multilevel"/>
    <w:tmpl w:val="60AC70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5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61"/>
    <w:rsid w:val="002E5A46"/>
    <w:rsid w:val="00511C61"/>
    <w:rsid w:val="00600099"/>
    <w:rsid w:val="00CA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C7FE"/>
  <w15:chartTrackingRefBased/>
  <w15:docId w15:val="{8A5D74C7-D08A-4641-A14E-6461768F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09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60009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0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tebrina73@mail.ru" TargetMode="External"/><Relationship Id="rId5" Type="http://schemas.openxmlformats.org/officeDocument/2006/relationships/hyperlink" Target="mailto:pyt_dobra7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1030</Words>
  <Characters>5874</Characters>
  <Application>Microsoft Office Word</Application>
  <DocSecurity>0</DocSecurity>
  <Lines>48</Lines>
  <Paragraphs>13</Paragraphs>
  <ScaleCrop>false</ScaleCrop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Карлова</dc:creator>
  <cp:keywords/>
  <dc:description/>
  <cp:lastModifiedBy>Ирина Карлова</cp:lastModifiedBy>
  <cp:revision>3</cp:revision>
  <dcterms:created xsi:type="dcterms:W3CDTF">2025-10-10T16:03:00Z</dcterms:created>
  <dcterms:modified xsi:type="dcterms:W3CDTF">2025-10-10T16:04:00Z</dcterms:modified>
</cp:coreProperties>
</file>